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C" w:rsidRDefault="0092511C" w:rsidP="0092511C">
      <w:pPr>
        <w:jc w:val="center"/>
        <w:rPr>
          <w:rFonts w:hint="eastAsia"/>
          <w:sz w:val="32"/>
          <w:szCs w:val="32"/>
        </w:rPr>
      </w:pPr>
      <w:r w:rsidRPr="0092511C">
        <w:rPr>
          <w:rFonts w:hint="eastAsia"/>
          <w:sz w:val="32"/>
          <w:szCs w:val="32"/>
        </w:rPr>
        <w:t>2017</w:t>
      </w:r>
      <w:r w:rsidRPr="0092511C">
        <w:rPr>
          <w:rFonts w:hint="eastAsia"/>
          <w:sz w:val="32"/>
          <w:szCs w:val="32"/>
        </w:rPr>
        <w:t>年沿河土家族自治县供销社社员股金服务社</w:t>
      </w:r>
    </w:p>
    <w:p w:rsidR="00384D90" w:rsidRPr="0092511C" w:rsidRDefault="0092511C" w:rsidP="0092511C">
      <w:pPr>
        <w:jc w:val="center"/>
        <w:rPr>
          <w:rFonts w:hint="eastAsia"/>
          <w:sz w:val="32"/>
          <w:szCs w:val="32"/>
        </w:rPr>
      </w:pPr>
      <w:r w:rsidRPr="0092511C">
        <w:rPr>
          <w:rFonts w:hint="eastAsia"/>
          <w:sz w:val="32"/>
          <w:szCs w:val="32"/>
        </w:rPr>
        <w:t>公开招聘总成绩公布</w:t>
      </w:r>
    </w:p>
    <w:p w:rsidR="0092511C" w:rsidRDefault="0092511C" w:rsidP="0092511C">
      <w:pPr>
        <w:pStyle w:val="a3"/>
        <w:shd w:val="clear" w:color="auto" w:fill="FFFFFF"/>
        <w:spacing w:line="390" w:lineRule="atLeast"/>
        <w:ind w:firstLine="645"/>
        <w:rPr>
          <w:rFonts w:ascii="Helvetica" w:hAnsi="Helvetica" w:cs="Helvetica"/>
          <w:lang/>
        </w:rPr>
      </w:pPr>
      <w:r>
        <w:rPr>
          <w:rFonts w:ascii="仿宋" w:eastAsia="仿宋" w:hAnsi="仿宋" w:cs="Helvetica" w:hint="eastAsia"/>
          <w:color w:val="3D3D3D"/>
          <w:sz w:val="30"/>
          <w:szCs w:val="30"/>
          <w:lang/>
        </w:rPr>
        <w:t>根据《2017年沿河土家族自治县供销社社员股金服务社公开招聘公告》的相关规定，现已完成网上、现场报名（资格初审）、笔试、面试等环节，现将总成绩予以公布。</w:t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876925" cy="7543800"/>
            <wp:effectExtent l="19050" t="0" r="9525" b="0"/>
            <wp:docPr id="1" name="图片 1" descr="https://mmbiz.qpic.cn/mmbiz_png/0PkXxP3jcvMNQtFmf5lTN0L3PEbSXOO7aAkpE85IXouBnGNVAewFQibICvgmZlm5hZ5FJvQ7dqWz251ZiaMqFiaQw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0PkXxP3jcvMNQtFmf5lTN0L3PEbSXOO7aAkpE85IXouBnGNVAewFQibICvgmZlm5hZ5FJvQ7dqWz251ZiaMqFiaQw/0?wx_fmt=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38775" cy="7277100"/>
            <wp:effectExtent l="19050" t="0" r="9525" b="0"/>
            <wp:docPr id="2" name="图片 2" descr="https://mmbiz.qpic.cn/mmbiz_png/0PkXxP3jcvMNQtFmf5lTN0L3PEbSXOO7yH8hzSIzVqBCTCwA5N6WhxKfPLVzS7NFvAzTQiaKtIlcBYm9xm8UKC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0PkXxP3jcvMNQtFmf5lTN0L3PEbSXOO7yH8hzSIzVqBCTCwA5N6WhxKfPLVzS7NFvAzTQiaKtIlcBYm9xm8UKCg/0?wx_fmt=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857875" cy="7477125"/>
            <wp:effectExtent l="19050" t="0" r="9525" b="0"/>
            <wp:docPr id="3" name="图片 3" descr="https://mmbiz.qpic.cn/mmbiz_png/0PkXxP3jcvMNQtFmf5lTN0L3PEbSXOO7fVEVFibviaHRCEBWKNOfAicxMDfBYBkCcoFBtUGZlsP00sLf2T0dmkpH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0PkXxP3jcvMNQtFmf5lTN0L3PEbSXOO7fVEVFibviaHRCEBWKNOfAicxMDfBYBkCcoFBtUGZlsP00sLf2T0dmkpHg/0?wx_fmt=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876925" cy="2667000"/>
            <wp:effectExtent l="19050" t="0" r="9525" b="0"/>
            <wp:docPr id="4" name="图片 4" descr="https://mmbiz.qpic.cn/mmbiz_png/0PkXxP3jcvMNQtFmf5lTN0L3PEbSXOO7PrNyLcM0KWkRTCiaVXicGMROGNZS1nAbn73IicG1QZzO5p1un30B0hjZ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0PkXxP3jcvMNQtFmf5lTN0L3PEbSXOO7PrNyLcM0KWkRTCiaVXicGMROGNZS1nAbn73IicG1QZzO5p1un30B0hjZg/0?wx_fmt=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857875" cy="2905125"/>
            <wp:effectExtent l="19050" t="0" r="9525" b="0"/>
            <wp:docPr id="5" name="图片 5" descr="https://mmbiz.qpic.cn/mmbiz_png/0PkXxP3jcvMNQtFmf5lTN0L3PEbSXOO7QH4LMoq38GvoaLytT6VmZturfB8jGHAZq7CiaC2hbmRDO3MvVNS3VR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0PkXxP3jcvMNQtFmf5lTN0L3PEbSXOO7QH4LMoq38GvoaLytT6VmZturfB8jGHAZq7CiaC2hbmRDO3MvVNS3VRg/0?wx_fmt=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1C" w:rsidRDefault="0092511C" w:rsidP="0092511C">
      <w:pPr>
        <w:pStyle w:val="a3"/>
        <w:rPr>
          <w:rFonts w:ascii="Helvetica" w:hAnsi="Helvetica" w:cs="Helvetica"/>
          <w:lang/>
        </w:rPr>
      </w:pPr>
      <w:r>
        <w:rPr>
          <w:rFonts w:ascii="仿宋" w:eastAsia="仿宋" w:hAnsi="仿宋" w:cs="Helvetica" w:hint="eastAsia"/>
          <w:color w:val="3D3D3D"/>
          <w:sz w:val="27"/>
          <w:szCs w:val="27"/>
          <w:lang/>
        </w:rPr>
        <w:t>咨询电话：0856-8623999</w:t>
      </w:r>
      <w:r>
        <w:rPr>
          <w:rFonts w:ascii="MS Mincho" w:eastAsia="MS Mincho" w:hAnsi="MS Mincho" w:cs="MS Mincho" w:hint="eastAsia"/>
          <w:color w:val="3D3D3D"/>
          <w:sz w:val="27"/>
          <w:szCs w:val="27"/>
          <w:lang/>
        </w:rPr>
        <w:t>​</w:t>
      </w:r>
    </w:p>
    <w:p w:rsidR="0092511C" w:rsidRPr="0092511C" w:rsidRDefault="0092511C" w:rsidP="0092511C"/>
    <w:sectPr w:rsidR="0092511C" w:rsidRPr="0092511C" w:rsidSect="00A42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04B"/>
    <w:rsid w:val="0018704B"/>
    <w:rsid w:val="00463D59"/>
    <w:rsid w:val="0092511C"/>
    <w:rsid w:val="0095232B"/>
    <w:rsid w:val="00A42979"/>
    <w:rsid w:val="00B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51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5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2017-12-11T03:02:00Z</dcterms:created>
  <dcterms:modified xsi:type="dcterms:W3CDTF">2017-12-16T10:17:00Z</dcterms:modified>
</cp:coreProperties>
</file>